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B90" w:rsidRPr="00D95BF7" w:rsidRDefault="00AF5B90" w:rsidP="00AF5B9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Rubric and </w:t>
      </w:r>
      <w:r w:rsidRPr="00D95BF7">
        <w:rPr>
          <w:rFonts w:ascii="Times New Roman" w:hAnsi="Times New Roman" w:cs="Times New Roman"/>
          <w:b/>
        </w:rPr>
        <w:t>Grading Sheet</w:t>
      </w:r>
      <w:r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Name______________________________________________Block</w:t>
      </w:r>
      <w:proofErr w:type="spellEnd"/>
      <w:r>
        <w:rPr>
          <w:rFonts w:ascii="Times New Roman" w:hAnsi="Times New Roman" w:cs="Times New Roman"/>
          <w:b/>
        </w:rPr>
        <w:t>________</w:t>
      </w: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  <w:proofErr w:type="spellStart"/>
      <w:r w:rsidRPr="00D95BF7">
        <w:rPr>
          <w:rFonts w:ascii="Times New Roman" w:hAnsi="Times New Roman" w:cs="Times New Roman"/>
          <w:b/>
          <w:u w:val="single"/>
        </w:rPr>
        <w:t>MLAFormat</w:t>
      </w:r>
      <w:proofErr w:type="spellEnd"/>
      <w:r>
        <w:rPr>
          <w:rFonts w:ascii="Times New Roman" w:hAnsi="Times New Roman" w:cs="Times New Roman"/>
        </w:rPr>
        <w:t>: ______ /</w:t>
      </w:r>
      <w:r>
        <w:rPr>
          <w:rFonts w:ascii="Times New Roman" w:hAnsi="Times New Roman" w:cs="Times New Roman"/>
        </w:rPr>
        <w:t>15 p</w:t>
      </w:r>
      <w:r>
        <w:rPr>
          <w:rFonts w:ascii="Times New Roman" w:hAnsi="Times New Roman" w:cs="Times New Roman"/>
        </w:rPr>
        <w:t>oints</w:t>
      </w:r>
    </w:p>
    <w:p w:rsidR="00AF5B90" w:rsidRPr="00AF5B90" w:rsidRDefault="00AF5B90" w:rsidP="00AF5B9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Proper </w:t>
      </w:r>
      <w:r w:rsidRPr="00AF5B90">
        <w:rPr>
          <w:rFonts w:ascii="Times New Roman" w:hAnsi="Times New Roman" w:cs="Times New Roman"/>
          <w:b/>
        </w:rPr>
        <w:t>heading</w:t>
      </w:r>
    </w:p>
    <w:p w:rsidR="00AF5B90" w:rsidRDefault="00AF5B90" w:rsidP="00AF5B9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Title of paper</w:t>
      </w:r>
      <w:r>
        <w:rPr>
          <w:rFonts w:ascii="Times New Roman" w:hAnsi="Times New Roman" w:cs="Times New Roman"/>
        </w:rPr>
        <w:t>: serious, indicates content, not quoted or underlined. Centered</w:t>
      </w:r>
    </w:p>
    <w:p w:rsidR="00AF5B90" w:rsidRDefault="00AF5B90" w:rsidP="00AF5B9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 xml:space="preserve">Text: </w:t>
      </w:r>
      <w:r>
        <w:rPr>
          <w:rFonts w:ascii="Times New Roman" w:hAnsi="Times New Roman" w:cs="Times New Roman"/>
        </w:rPr>
        <w:t>one inch margins, size 12 font (Ariel or Times New Roman), overall neatness, double spaced throughout</w:t>
      </w:r>
    </w:p>
    <w:p w:rsidR="00AF5B90" w:rsidRDefault="00AF5B90" w:rsidP="00AF5B9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Citations</w:t>
      </w:r>
      <w:r>
        <w:rPr>
          <w:rFonts w:ascii="Times New Roman" w:hAnsi="Times New Roman" w:cs="Times New Roman"/>
        </w:rPr>
        <w:t>: proper documentation format, placement of quotation marks and end punctuation</w:t>
      </w:r>
    </w:p>
    <w:p w:rsidR="00AF5B90" w:rsidRDefault="00AF5B90" w:rsidP="00AF5B9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Works Cited</w:t>
      </w:r>
      <w:r>
        <w:rPr>
          <w:rFonts w:ascii="Times New Roman" w:hAnsi="Times New Roman" w:cs="Times New Roman"/>
        </w:rPr>
        <w:t xml:space="preserve"> page properly formatted</w:t>
      </w:r>
    </w:p>
    <w:p w:rsidR="00AF5B90" w:rsidRDefault="00AF5B90" w:rsidP="00AF5B9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Work Cited</w:t>
      </w:r>
      <w:r>
        <w:rPr>
          <w:rFonts w:ascii="Times New Roman" w:hAnsi="Times New Roman" w:cs="Times New Roman"/>
        </w:rPr>
        <w:t>-all works cited are incorporated within the paper and properly cited</w:t>
      </w:r>
    </w:p>
    <w:p w:rsidR="00AF5B90" w:rsidRPr="00D95BF7" w:rsidRDefault="00AF5B90" w:rsidP="00AF5B9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Plagiarism will result in a zero grade and a </w:t>
      </w:r>
      <w:proofErr w:type="gramStart"/>
      <w:r>
        <w:rPr>
          <w:rFonts w:ascii="Times New Roman" w:hAnsi="Times New Roman" w:cs="Times New Roman"/>
          <w:b/>
        </w:rPr>
        <w:t>six point</w:t>
      </w:r>
      <w:proofErr w:type="gramEnd"/>
      <w:r>
        <w:rPr>
          <w:rFonts w:ascii="Times New Roman" w:hAnsi="Times New Roman" w:cs="Times New Roman"/>
          <w:b/>
        </w:rPr>
        <w:t xml:space="preserve"> infraction</w:t>
      </w: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  <w:r w:rsidRPr="00D95BF7">
        <w:rPr>
          <w:rFonts w:ascii="Times New Roman" w:hAnsi="Times New Roman" w:cs="Times New Roman"/>
          <w:b/>
          <w:u w:val="single"/>
        </w:rPr>
        <w:t>Content:</w:t>
      </w:r>
      <w:r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points</w:t>
      </w:r>
    </w:p>
    <w:p w:rsidR="00AF5B90" w:rsidRPr="00AF5B90" w:rsidRDefault="00AF5B90" w:rsidP="00AF5B9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F5B90">
        <w:rPr>
          <w:rFonts w:ascii="Times New Roman" w:hAnsi="Times New Roman" w:cs="Times New Roman"/>
          <w:b/>
        </w:rPr>
        <w:t>Introduction</w:t>
      </w:r>
      <w:r>
        <w:rPr>
          <w:rFonts w:ascii="Times New Roman" w:hAnsi="Times New Roman" w:cs="Times New Roman"/>
        </w:rPr>
        <w:t xml:space="preserve"> goes from </w:t>
      </w:r>
      <w:r w:rsidRPr="00AF5B90">
        <w:rPr>
          <w:rFonts w:ascii="Times New Roman" w:hAnsi="Times New Roman" w:cs="Times New Roman"/>
          <w:b/>
        </w:rPr>
        <w:t xml:space="preserve">general to specific and sets the thesis into a context </w:t>
      </w:r>
    </w:p>
    <w:p w:rsidR="00AF5B90" w:rsidRPr="00AF5B90" w:rsidRDefault="00AF5B90" w:rsidP="00AF5B9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F5B90">
        <w:rPr>
          <w:rFonts w:ascii="Times New Roman" w:hAnsi="Times New Roman" w:cs="Times New Roman"/>
          <w:b/>
        </w:rPr>
        <w:t>Relevant, well-defined claim is present</w:t>
      </w:r>
    </w:p>
    <w:p w:rsidR="00AF5B90" w:rsidRDefault="00AF5B90" w:rsidP="00AF5B9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Thesis</w:t>
      </w:r>
      <w:r>
        <w:rPr>
          <w:rFonts w:ascii="Times New Roman" w:hAnsi="Times New Roman" w:cs="Times New Roman"/>
        </w:rPr>
        <w:t>: stated clearly, well-worded, single-sentence/idea, remains the focus</w:t>
      </w:r>
    </w:p>
    <w:p w:rsidR="00AF5B90" w:rsidRDefault="00AF5B90" w:rsidP="00AF5B9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First thesis point</w:t>
      </w:r>
      <w:r>
        <w:rPr>
          <w:rFonts w:ascii="Times New Roman" w:hAnsi="Times New Roman" w:cs="Times New Roman"/>
        </w:rPr>
        <w:t>: Clearly follows the first point in thesis, body paragraphs are developed</w:t>
      </w:r>
    </w:p>
    <w:p w:rsidR="00AF5B90" w:rsidRDefault="00AF5B90" w:rsidP="00AF5B9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Body Paragraphs: </w:t>
      </w:r>
      <w:r>
        <w:rPr>
          <w:rFonts w:ascii="Times New Roman" w:hAnsi="Times New Roman" w:cs="Times New Roman"/>
        </w:rPr>
        <w:t>Clearly follows thesis point and body paragraphs are developed</w:t>
      </w:r>
    </w:p>
    <w:p w:rsidR="00AF5B90" w:rsidRDefault="00AF5B90" w:rsidP="00AF5B9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Suppor</w:t>
      </w:r>
      <w:r w:rsidRPr="00D95BF7">
        <w:rPr>
          <w:rFonts w:ascii="Times New Roman" w:hAnsi="Times New Roman" w:cs="Times New Roman"/>
        </w:rPr>
        <w:t xml:space="preserve">t: </w:t>
      </w:r>
      <w:r w:rsidRPr="00AF5B90">
        <w:rPr>
          <w:rFonts w:ascii="Times New Roman" w:hAnsi="Times New Roman" w:cs="Times New Roman"/>
          <w:b/>
        </w:rPr>
        <w:t>Textual evidence accurately supports the thesis</w:t>
      </w:r>
      <w:r w:rsidRPr="00D95BF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f</w:t>
      </w:r>
      <w:r w:rsidRPr="00D95BF7">
        <w:rPr>
          <w:rFonts w:ascii="Times New Roman" w:hAnsi="Times New Roman" w:cs="Times New Roman"/>
        </w:rPr>
        <w:t>irst thesis point is developed and supported by academic sources, accuracy of information, accuracy of quotations.</w:t>
      </w:r>
    </w:p>
    <w:p w:rsidR="00AF5B90" w:rsidRDefault="00AF5B90" w:rsidP="00AF5B9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Evidence of research</w:t>
      </w:r>
      <w:r>
        <w:rPr>
          <w:rFonts w:ascii="Times New Roman" w:hAnsi="Times New Roman" w:cs="Times New Roman"/>
        </w:rPr>
        <w:t>; research used to support claim</w:t>
      </w:r>
    </w:p>
    <w:p w:rsidR="00AF5B90" w:rsidRDefault="00AF5B90" w:rsidP="00AF5B90">
      <w:pPr>
        <w:pStyle w:val="ListParagraph"/>
        <w:spacing w:after="0"/>
        <w:rPr>
          <w:rFonts w:ascii="Times New Roman" w:hAnsi="Times New Roman" w:cs="Times New Roman"/>
        </w:rPr>
      </w:pPr>
    </w:p>
    <w:p w:rsidR="00AF5B90" w:rsidRDefault="00AF5B90" w:rsidP="00AF5B90">
      <w:pPr>
        <w:pStyle w:val="ListParagraph"/>
        <w:spacing w:after="0"/>
        <w:rPr>
          <w:rFonts w:ascii="Times New Roman" w:hAnsi="Times New Roman" w:cs="Times New Roman"/>
        </w:rPr>
      </w:pP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  <w:r w:rsidRPr="00D95BF7">
        <w:rPr>
          <w:rFonts w:ascii="Times New Roman" w:hAnsi="Times New Roman" w:cs="Times New Roman"/>
          <w:b/>
          <w:u w:val="single"/>
        </w:rPr>
        <w:t>Development/Style</w:t>
      </w:r>
      <w:r>
        <w:rPr>
          <w:rFonts w:ascii="Times New Roman" w:hAnsi="Times New Roman" w:cs="Times New Roman"/>
        </w:rPr>
        <w:t>: ______/1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points</w:t>
      </w:r>
    </w:p>
    <w:p w:rsidR="00AF5B90" w:rsidRDefault="00AF5B90" w:rsidP="00AF5B9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Introduction:</w:t>
      </w:r>
      <w:r>
        <w:rPr>
          <w:rFonts w:ascii="Times New Roman" w:hAnsi="Times New Roman" w:cs="Times New Roman"/>
        </w:rPr>
        <w:t xml:space="preserve"> attention grabbing, narrowing to thesis, full paragraph, sufficient content</w:t>
      </w:r>
    </w:p>
    <w:p w:rsidR="00AF5B90" w:rsidRDefault="00AF5B90" w:rsidP="00AF5B9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Logical organization</w:t>
      </w:r>
      <w:r>
        <w:rPr>
          <w:rFonts w:ascii="Times New Roman" w:hAnsi="Times New Roman" w:cs="Times New Roman"/>
        </w:rPr>
        <w:t xml:space="preserve">, sensible paragraphing, sensible flow of ideas and </w:t>
      </w:r>
      <w:r w:rsidRPr="00AF5B90">
        <w:rPr>
          <w:rFonts w:ascii="Times New Roman" w:hAnsi="Times New Roman" w:cs="Times New Roman"/>
          <w:b/>
        </w:rPr>
        <w:t>cohesive organization</w:t>
      </w:r>
    </w:p>
    <w:p w:rsidR="00AF5B90" w:rsidRDefault="00AF5B90" w:rsidP="00AF5B9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Clarity of structure</w:t>
      </w:r>
      <w:r>
        <w:rPr>
          <w:rFonts w:ascii="Times New Roman" w:hAnsi="Times New Roman" w:cs="Times New Roman"/>
        </w:rPr>
        <w:t xml:space="preserve"> between paragraphs, use of </w:t>
      </w:r>
      <w:r w:rsidRPr="00AF5B90">
        <w:rPr>
          <w:rFonts w:ascii="Times New Roman" w:hAnsi="Times New Roman" w:cs="Times New Roman"/>
          <w:b/>
        </w:rPr>
        <w:t>topic sentences and transition words</w:t>
      </w:r>
    </w:p>
    <w:p w:rsidR="00AF5B90" w:rsidRDefault="00AF5B90" w:rsidP="00AF5B9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AF5B90">
        <w:rPr>
          <w:rFonts w:ascii="Times New Roman" w:hAnsi="Times New Roman" w:cs="Times New Roman"/>
          <w:b/>
        </w:rPr>
        <w:t>Cited material:</w:t>
      </w:r>
      <w:r>
        <w:rPr>
          <w:rFonts w:ascii="Times New Roman" w:hAnsi="Times New Roman" w:cs="Times New Roman"/>
        </w:rPr>
        <w:t xml:space="preserve"> smooth incorporation of quotes</w:t>
      </w:r>
    </w:p>
    <w:p w:rsidR="00AF5B90" w:rsidRDefault="00AF5B90" w:rsidP="00AF5B90">
      <w:pPr>
        <w:pStyle w:val="ListParagraph"/>
        <w:spacing w:after="0"/>
        <w:rPr>
          <w:rFonts w:ascii="Times New Roman" w:hAnsi="Times New Roman" w:cs="Times New Roman"/>
        </w:rPr>
      </w:pP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  <w:r w:rsidRPr="00D95BF7">
        <w:rPr>
          <w:rFonts w:ascii="Times New Roman" w:hAnsi="Times New Roman" w:cs="Times New Roman"/>
          <w:b/>
          <w:u w:val="single"/>
        </w:rPr>
        <w:t>Grammar/Mechanics</w:t>
      </w:r>
      <w:r>
        <w:rPr>
          <w:rFonts w:ascii="Times New Roman" w:hAnsi="Times New Roman" w:cs="Times New Roman"/>
        </w:rPr>
        <w:t xml:space="preserve"> ______5 points</w:t>
      </w:r>
    </w:p>
    <w:p w:rsidR="00AF5B90" w:rsidRDefault="00AF5B90" w:rsidP="00AF5B9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Spelling, capitalization, word repetition, quotation marks, fragments, run-ons</w:t>
      </w:r>
    </w:p>
    <w:p w:rsidR="00AF5B90" w:rsidRDefault="00AF5B90" w:rsidP="00AF5B9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Word choice and sentence structure</w:t>
      </w: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Submitted to </w:t>
      </w:r>
      <w:proofErr w:type="spellStart"/>
      <w:r>
        <w:rPr>
          <w:rFonts w:ascii="Times New Roman" w:hAnsi="Times New Roman" w:cs="Times New Roman"/>
        </w:rPr>
        <w:t>Turnitin</w:t>
      </w:r>
      <w:proofErr w:type="spellEnd"/>
      <w:r>
        <w:rPr>
          <w:rFonts w:ascii="Times New Roman" w:hAnsi="Times New Roman" w:cs="Times New Roman"/>
        </w:rPr>
        <w:t xml:space="preserve"> in _______</w:t>
      </w:r>
      <w:proofErr w:type="gramStart"/>
      <w:r>
        <w:rPr>
          <w:rFonts w:ascii="Times New Roman" w:hAnsi="Times New Roman" w:cs="Times New Roman"/>
        </w:rPr>
        <w:t>Y  _</w:t>
      </w:r>
      <w:proofErr w:type="gramEnd"/>
      <w:r>
        <w:rPr>
          <w:rFonts w:ascii="Times New Roman" w:hAnsi="Times New Roman" w:cs="Times New Roman"/>
        </w:rPr>
        <w:t>_____N (will result in loss of 10 points)</w:t>
      </w:r>
    </w:p>
    <w:p w:rsidR="00AF5B90" w:rsidRDefault="00AF5B90" w:rsidP="00AF5B90">
      <w:pPr>
        <w:spacing w:after="0"/>
        <w:rPr>
          <w:rFonts w:ascii="Times New Roman" w:hAnsi="Times New Roman" w:cs="Times New Roman"/>
        </w:rPr>
      </w:pPr>
    </w:p>
    <w:p w:rsidR="00AF5B90" w:rsidRPr="00D95BF7" w:rsidRDefault="00AF5B90" w:rsidP="00AF5B90">
      <w:pPr>
        <w:spacing w:after="0"/>
        <w:rPr>
          <w:rFonts w:ascii="Times New Roman" w:hAnsi="Times New Roman" w:cs="Times New Roman"/>
          <w:b/>
        </w:rPr>
      </w:pPr>
      <w:r w:rsidRPr="00D95BF7">
        <w:rPr>
          <w:rFonts w:ascii="Times New Roman" w:hAnsi="Times New Roman" w:cs="Times New Roman"/>
          <w:b/>
        </w:rPr>
        <w:t>Total points ___________ /</w:t>
      </w:r>
      <w:r>
        <w:rPr>
          <w:rFonts w:ascii="Times New Roman" w:hAnsi="Times New Roman" w:cs="Times New Roman"/>
          <w:b/>
        </w:rPr>
        <w:t xml:space="preserve">50 x2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/100</w:t>
      </w:r>
    </w:p>
    <w:p w:rsidR="00AF5B90" w:rsidRPr="00D95BF7" w:rsidRDefault="00AF5B90" w:rsidP="00AF5B90">
      <w:pPr>
        <w:tabs>
          <w:tab w:val="left" w:pos="2133"/>
        </w:tabs>
        <w:spacing w:after="0"/>
        <w:rPr>
          <w:rFonts w:ascii="Times New Roman" w:hAnsi="Times New Roman" w:cs="Times New Roman"/>
          <w:b/>
        </w:rPr>
      </w:pPr>
      <w:r w:rsidRPr="00D95BF7">
        <w:rPr>
          <w:rFonts w:ascii="Times New Roman" w:hAnsi="Times New Roman" w:cs="Times New Roman"/>
          <w:b/>
        </w:rPr>
        <w:tab/>
      </w:r>
    </w:p>
    <w:p w:rsidR="00AF5B90" w:rsidRPr="00D95BF7" w:rsidRDefault="00AF5B90" w:rsidP="00AF5B90">
      <w:pPr>
        <w:spacing w:after="0"/>
        <w:rPr>
          <w:rFonts w:ascii="Times New Roman" w:hAnsi="Times New Roman" w:cs="Times New Roman"/>
        </w:rPr>
      </w:pPr>
      <w:r w:rsidRPr="00D95BF7">
        <w:rPr>
          <w:rFonts w:ascii="Times New Roman" w:hAnsi="Times New Roman" w:cs="Times New Roman"/>
        </w:rPr>
        <w:t xml:space="preserve"> </w:t>
      </w:r>
    </w:p>
    <w:p w:rsidR="00AF5B90" w:rsidRPr="00D95BF7" w:rsidRDefault="00AF5B90" w:rsidP="00AF5B90">
      <w:pPr>
        <w:pStyle w:val="ListParagraph"/>
        <w:spacing w:after="0"/>
        <w:rPr>
          <w:rFonts w:ascii="Times New Roman" w:hAnsi="Times New Roman" w:cs="Times New Roman"/>
        </w:rPr>
      </w:pPr>
    </w:p>
    <w:p w:rsidR="00AF5B90" w:rsidRPr="00D95BF7" w:rsidRDefault="00AF5B90" w:rsidP="00AF5B90">
      <w:pPr>
        <w:pStyle w:val="ListParagraph"/>
        <w:spacing w:after="0"/>
        <w:rPr>
          <w:rFonts w:ascii="Times New Roman" w:hAnsi="Times New Roman" w:cs="Times New Roman"/>
        </w:rPr>
      </w:pPr>
    </w:p>
    <w:p w:rsidR="00AF5B90" w:rsidRPr="00D95BF7" w:rsidRDefault="00AF5B90" w:rsidP="00AF5B90">
      <w:pPr>
        <w:rPr>
          <w:rFonts w:ascii="Times New Roman" w:hAnsi="Times New Roman" w:cs="Times New Roman"/>
        </w:rPr>
      </w:pPr>
    </w:p>
    <w:p w:rsidR="00874E52" w:rsidRDefault="00874E52"/>
    <w:sectPr w:rsidR="00874E52" w:rsidSect="00D95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029E4"/>
    <w:multiLevelType w:val="hybridMultilevel"/>
    <w:tmpl w:val="92A2B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85C63"/>
    <w:multiLevelType w:val="hybridMultilevel"/>
    <w:tmpl w:val="1596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B20D7"/>
    <w:multiLevelType w:val="hybridMultilevel"/>
    <w:tmpl w:val="356C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021E36"/>
    <w:multiLevelType w:val="hybridMultilevel"/>
    <w:tmpl w:val="73A03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B90"/>
    <w:rsid w:val="00874E52"/>
    <w:rsid w:val="00A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4109C"/>
  <w15:chartTrackingRefBased/>
  <w15:docId w15:val="{5E1777DF-3258-4C84-A467-AD9795A0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B9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Flanagan</dc:creator>
  <cp:keywords/>
  <dc:description/>
  <cp:lastModifiedBy>Michelle Flanagan</cp:lastModifiedBy>
  <cp:revision>1</cp:revision>
  <dcterms:created xsi:type="dcterms:W3CDTF">2019-12-09T19:25:00Z</dcterms:created>
  <dcterms:modified xsi:type="dcterms:W3CDTF">2019-12-09T19:34:00Z</dcterms:modified>
</cp:coreProperties>
</file>